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0D4" w:rsidRDefault="003710D4" w:rsidP="00107CEE">
      <w:pPr>
        <w:jc w:val="center"/>
        <w:rPr>
          <w:b/>
          <w:u w:val="single"/>
        </w:rPr>
      </w:pPr>
    </w:p>
    <w:p w:rsidR="003710D4" w:rsidRDefault="003710D4" w:rsidP="00107CEE">
      <w:pPr>
        <w:jc w:val="center"/>
        <w:rPr>
          <w:b/>
          <w:u w:val="single"/>
        </w:rPr>
      </w:pPr>
    </w:p>
    <w:p w:rsidR="003710D4" w:rsidRDefault="003710D4" w:rsidP="00107CEE">
      <w:pPr>
        <w:jc w:val="center"/>
        <w:rPr>
          <w:b/>
          <w:u w:val="single"/>
        </w:rPr>
      </w:pPr>
    </w:p>
    <w:p w:rsidR="00EC7353" w:rsidRDefault="00107CEE" w:rsidP="00107CEE">
      <w:pPr>
        <w:jc w:val="center"/>
        <w:rPr>
          <w:b/>
          <w:u w:val="single"/>
        </w:rPr>
      </w:pPr>
      <w:r w:rsidRPr="00107CEE">
        <w:rPr>
          <w:b/>
          <w:u w:val="single"/>
        </w:rPr>
        <w:t>Politique de prévention des infections</w:t>
      </w:r>
    </w:p>
    <w:p w:rsidR="00107CEE" w:rsidRDefault="00107CEE" w:rsidP="00107CEE">
      <w:r>
        <w:t xml:space="preserve">L’équipe du Service de garde adapté, Mes petits coups de cœur demande la collaboration de tous et chacun en matière de prévention des infections. Dans le but de limiter la transmission des infections nous vous </w:t>
      </w:r>
      <w:r w:rsidR="00F6167A">
        <w:t>demandons de garder votre enfant</w:t>
      </w:r>
      <w:r>
        <w:t xml:space="preserve"> à la maison s’il présente un des symptômes suivants :</w:t>
      </w:r>
    </w:p>
    <w:p w:rsidR="00107CEE" w:rsidRDefault="00107CEE" w:rsidP="00107CEE">
      <w:pPr>
        <w:pStyle w:val="Paragraphedeliste"/>
        <w:numPr>
          <w:ilvl w:val="0"/>
          <w:numId w:val="1"/>
        </w:numPr>
      </w:pPr>
      <w:r>
        <w:t>Maux de gorge</w:t>
      </w:r>
    </w:p>
    <w:p w:rsidR="00107CEE" w:rsidRDefault="00107CEE" w:rsidP="00107CEE">
      <w:pPr>
        <w:pStyle w:val="Paragraphedeliste"/>
        <w:numPr>
          <w:ilvl w:val="0"/>
          <w:numId w:val="1"/>
        </w:numPr>
      </w:pPr>
      <w:r>
        <w:t>Fièvre</w:t>
      </w:r>
    </w:p>
    <w:p w:rsidR="00107CEE" w:rsidRDefault="00107CEE" w:rsidP="00107CEE">
      <w:pPr>
        <w:pStyle w:val="Paragraphedeliste"/>
        <w:numPr>
          <w:ilvl w:val="0"/>
          <w:numId w:val="1"/>
        </w:numPr>
      </w:pPr>
      <w:r>
        <w:t>Toux</w:t>
      </w:r>
    </w:p>
    <w:p w:rsidR="00107CEE" w:rsidRDefault="00107CEE" w:rsidP="00107CEE">
      <w:pPr>
        <w:pStyle w:val="Paragraphedeliste"/>
        <w:numPr>
          <w:ilvl w:val="0"/>
          <w:numId w:val="1"/>
        </w:numPr>
      </w:pPr>
      <w:r>
        <w:t>Diarrhée</w:t>
      </w:r>
    </w:p>
    <w:p w:rsidR="00107CEE" w:rsidRDefault="00107CEE" w:rsidP="00107CEE">
      <w:pPr>
        <w:pStyle w:val="Paragraphedeliste"/>
        <w:numPr>
          <w:ilvl w:val="0"/>
          <w:numId w:val="1"/>
        </w:numPr>
      </w:pPr>
      <w:r>
        <w:t>Vomissement</w:t>
      </w:r>
    </w:p>
    <w:p w:rsidR="00107CEE" w:rsidRDefault="00107CEE" w:rsidP="00107CEE">
      <w:pPr>
        <w:pStyle w:val="Paragraphedeliste"/>
        <w:numPr>
          <w:ilvl w:val="0"/>
          <w:numId w:val="1"/>
        </w:numPr>
      </w:pPr>
      <w:r>
        <w:t>Sécrétions verdâtre ou jaunâtre</w:t>
      </w:r>
    </w:p>
    <w:p w:rsidR="00107CEE" w:rsidRDefault="00107CEE" w:rsidP="00107CEE">
      <w:r>
        <w:t>De plus nous vous demandons si vous-même avez ces symptômes de porter un masque lors de l’a</w:t>
      </w:r>
      <w:r w:rsidR="00F6167A">
        <w:t>rrivée et du départ de votre enfant</w:t>
      </w:r>
      <w:r>
        <w:t xml:space="preserve">. </w:t>
      </w:r>
    </w:p>
    <w:p w:rsidR="00107CEE" w:rsidRDefault="00107CEE" w:rsidP="00107CEE">
      <w:r>
        <w:t>Il est de mise à chaque entrée</w:t>
      </w:r>
      <w:r w:rsidR="00F6167A">
        <w:t xml:space="preserve"> au Service de garde adapté de s</w:t>
      </w:r>
      <w:r>
        <w:t>e laver les mains dès votre entrée, des distributeurs sont d’ailleurs disponible dans l’entrée et au sous-sol.</w:t>
      </w:r>
    </w:p>
    <w:p w:rsidR="00107CEE" w:rsidRDefault="00F6167A" w:rsidP="00107CEE">
      <w:r>
        <w:t>Si votre enfant ne peut</w:t>
      </w:r>
      <w:r w:rsidR="00107CEE">
        <w:t xml:space="preserve"> fréquenter le Service de garde adapté en raison d’une infection il nous fera plaisir de vou</w:t>
      </w:r>
      <w:r w:rsidR="009E26AB">
        <w:t>s fournir le service à domicile dans la mesure du possible.</w:t>
      </w:r>
    </w:p>
    <w:p w:rsidR="00107CEE" w:rsidRDefault="00107CEE" w:rsidP="00107CEE"/>
    <w:p w:rsidR="002B66A1" w:rsidRDefault="00107CEE" w:rsidP="00107CEE">
      <w:r>
        <w:t>Merci de nous aider à la prévention des infections et de faire de n</w:t>
      </w:r>
      <w:r w:rsidR="00EC5EF2">
        <w:t>otre milieu, un environnement sain pour votre enfant.</w:t>
      </w:r>
    </w:p>
    <w:p w:rsidR="002B66A1" w:rsidRDefault="002B66A1" w:rsidP="00107CEE"/>
    <w:p w:rsidR="002B66A1" w:rsidRDefault="002B66A1" w:rsidP="00107CEE">
      <w:r>
        <w:t>Je m’engage à respecter la politique de prévention des infections et d’aviser le service de garde adapté, Mes petits coups de cœur si mon enfant présente des symptômes pouvant être transmis aux autres enfants.</w:t>
      </w:r>
    </w:p>
    <w:p w:rsidR="002B66A1" w:rsidRDefault="002B66A1" w:rsidP="00107CEE"/>
    <w:p w:rsidR="002B66A1" w:rsidRDefault="002B66A1" w:rsidP="00107CEE"/>
    <w:p w:rsidR="002B66A1" w:rsidRDefault="002B66A1" w:rsidP="00107CEE"/>
    <w:p w:rsidR="002E1FD5" w:rsidRDefault="002E1FD5" w:rsidP="002E1FD5">
      <w:pPr>
        <w:tabs>
          <w:tab w:val="left" w:pos="6855"/>
        </w:tabs>
      </w:pPr>
      <w:r w:rsidRPr="002B66A1">
        <w:rPr>
          <w:noProof/>
          <w:lang w:eastAsia="fr-CA"/>
        </w:rPr>
        <mc:AlternateContent>
          <mc:Choice Requires="wps">
            <w:drawing>
              <wp:anchor distT="0" distB="0" distL="114300" distR="114300" simplePos="0" relativeHeight="251659264" behindDoc="0" locked="0" layoutInCell="1" allowOverlap="1" wp14:anchorId="2D361D4F" wp14:editId="100F344C">
                <wp:simplePos x="0" y="0"/>
                <wp:positionH relativeFrom="column">
                  <wp:posOffset>9525</wp:posOffset>
                </wp:positionH>
                <wp:positionV relativeFrom="paragraph">
                  <wp:posOffset>226060</wp:posOffset>
                </wp:positionV>
                <wp:extent cx="2095500" cy="9525"/>
                <wp:effectExtent l="0" t="0" r="19050" b="28575"/>
                <wp:wrapNone/>
                <wp:docPr id="1" name="Connecteur droit 1"/>
                <wp:cNvGraphicFramePr/>
                <a:graphic xmlns:a="http://schemas.openxmlformats.org/drawingml/2006/main">
                  <a:graphicData uri="http://schemas.microsoft.com/office/word/2010/wordprocessingShape">
                    <wps:wsp>
                      <wps:cNvCnPr/>
                      <wps:spPr>
                        <a:xfrm>
                          <a:off x="0" y="0"/>
                          <a:ext cx="2095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9E521A"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7.8pt" to="165.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" strokecolor="black [3213]" strokeweight=".5pt">
                <v:stroke joinstyle="miter"/>
              </v:line>
            </w:pict>
          </mc:Fallback>
        </mc:AlternateContent>
      </w:r>
      <w:r w:rsidRPr="002B66A1">
        <w:rPr>
          <w:noProof/>
          <w:lang w:eastAsia="fr-CA"/>
        </w:rPr>
        <mc:AlternateContent>
          <mc:Choice Requires="wps">
            <w:drawing>
              <wp:anchor distT="0" distB="0" distL="114300" distR="114300" simplePos="0" relativeHeight="251661312" behindDoc="0" locked="0" layoutInCell="1" allowOverlap="1" wp14:anchorId="16C6DDCC" wp14:editId="66378E0F">
                <wp:simplePos x="0" y="0"/>
                <wp:positionH relativeFrom="column">
                  <wp:posOffset>4333875</wp:posOffset>
                </wp:positionH>
                <wp:positionV relativeFrom="paragraph">
                  <wp:posOffset>216535</wp:posOffset>
                </wp:positionV>
                <wp:extent cx="1676400" cy="9525"/>
                <wp:effectExtent l="0" t="0" r="19050" b="28575"/>
                <wp:wrapNone/>
                <wp:docPr id="4" name="Connecteur droit 4"/>
                <wp:cNvGraphicFramePr/>
                <a:graphic xmlns:a="http://schemas.openxmlformats.org/drawingml/2006/main">
                  <a:graphicData uri="http://schemas.microsoft.com/office/word/2010/wordprocessingShape">
                    <wps:wsp>
                      <wps:cNvCnPr/>
                      <wps:spPr>
                        <a:xfrm>
                          <a:off x="0" y="0"/>
                          <a:ext cx="1676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49B00A9" id="Connecteur droit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17.05pt" to="473.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" strokecolor="windowText" strokeweight=".5pt">
                <v:stroke joinstyle="miter"/>
              </v:line>
            </w:pict>
          </mc:Fallback>
        </mc:AlternateContent>
      </w:r>
      <w:r>
        <w:tab/>
      </w:r>
    </w:p>
    <w:p w:rsidR="002B66A1" w:rsidRDefault="002B66A1" w:rsidP="002E1FD5">
      <w:pPr>
        <w:tabs>
          <w:tab w:val="left" w:pos="6855"/>
        </w:tabs>
      </w:pPr>
      <w:r>
        <w:t>Signature du parent</w:t>
      </w:r>
      <w:r w:rsidR="002E1FD5">
        <w:tab/>
        <w:t>Date</w:t>
      </w:r>
    </w:p>
    <w:p w:rsidR="002B66A1" w:rsidRDefault="002B66A1" w:rsidP="00107CEE"/>
    <w:p w:rsidR="002B66A1" w:rsidRDefault="002B66A1" w:rsidP="00107CEE">
      <w:bookmarkStart w:id="0" w:name="_GoBack"/>
      <w:bookmarkEnd w:id="0"/>
    </w:p>
    <w:p w:rsidR="00EC5EF2" w:rsidRDefault="00EC5EF2" w:rsidP="00107CEE"/>
    <w:p w:rsidR="00EC5EF2" w:rsidRDefault="00EC5EF2" w:rsidP="00107CEE"/>
    <w:p w:rsidR="00EC5EF2" w:rsidRPr="00107CEE" w:rsidRDefault="00EC5EF2" w:rsidP="00107CEE"/>
    <w:p w:rsidR="00107CEE" w:rsidRPr="00107CEE" w:rsidRDefault="00107CEE" w:rsidP="00107CEE">
      <w:pPr>
        <w:rPr>
          <w:b/>
          <w:u w:val="single"/>
        </w:rPr>
      </w:pPr>
    </w:p>
    <w:sectPr w:rsidR="00107CEE" w:rsidRPr="00107CEE">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FD3" w:rsidRDefault="00695FD3" w:rsidP="003710D4">
      <w:pPr>
        <w:spacing w:after="0" w:line="240" w:lineRule="auto"/>
      </w:pPr>
      <w:r>
        <w:separator/>
      </w:r>
    </w:p>
  </w:endnote>
  <w:endnote w:type="continuationSeparator" w:id="0">
    <w:p w:rsidR="00695FD3" w:rsidRDefault="00695FD3" w:rsidP="0037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FD3" w:rsidRDefault="00695FD3" w:rsidP="003710D4">
      <w:pPr>
        <w:spacing w:after="0" w:line="240" w:lineRule="auto"/>
      </w:pPr>
      <w:r>
        <w:separator/>
      </w:r>
    </w:p>
  </w:footnote>
  <w:footnote w:type="continuationSeparator" w:id="0">
    <w:p w:rsidR="00695FD3" w:rsidRDefault="00695FD3" w:rsidP="00371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D4" w:rsidRDefault="003710D4">
    <w:pPr>
      <w:pStyle w:val="En-tte"/>
    </w:pPr>
    <w:r>
      <w:rPr>
        <w:b/>
        <w:noProof/>
        <w:u w:val="single"/>
        <w:lang w:eastAsia="fr-CA"/>
      </w:rPr>
      <w:drawing>
        <wp:anchor distT="0" distB="0" distL="114300" distR="114300" simplePos="0" relativeHeight="251659264" behindDoc="1" locked="0" layoutInCell="1" allowOverlap="1" wp14:anchorId="4904D4BA" wp14:editId="5961BE75">
          <wp:simplePos x="0" y="0"/>
          <wp:positionH relativeFrom="column">
            <wp:posOffset>-742950</wp:posOffset>
          </wp:positionH>
          <wp:positionV relativeFrom="paragraph">
            <wp:posOffset>-125730</wp:posOffset>
          </wp:positionV>
          <wp:extent cx="2212975" cy="1123950"/>
          <wp:effectExtent l="0" t="0" r="0" b="0"/>
          <wp:wrapTight wrapText="bothSides">
            <wp:wrapPolygon edited="0">
              <wp:start x="0" y="0"/>
              <wp:lineTo x="0" y="21234"/>
              <wp:lineTo x="21383" y="21234"/>
              <wp:lineTo x="2138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975" cy="1123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050C1"/>
    <w:multiLevelType w:val="hybridMultilevel"/>
    <w:tmpl w:val="2EA6EEA4"/>
    <w:lvl w:ilvl="0" w:tplc="06C4D67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EE"/>
    <w:rsid w:val="00107CEE"/>
    <w:rsid w:val="002B66A1"/>
    <w:rsid w:val="002E1FD5"/>
    <w:rsid w:val="003710D4"/>
    <w:rsid w:val="004D732D"/>
    <w:rsid w:val="00695FD3"/>
    <w:rsid w:val="007E64A5"/>
    <w:rsid w:val="009E26AB"/>
    <w:rsid w:val="00EC5EF2"/>
    <w:rsid w:val="00EC7353"/>
    <w:rsid w:val="00F6167A"/>
    <w:rsid w:val="00FB0E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2A316-F4CF-4E6D-8D2C-196C4E3F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7CEE"/>
    <w:pPr>
      <w:ind w:left="720"/>
      <w:contextualSpacing/>
    </w:pPr>
  </w:style>
  <w:style w:type="paragraph" w:styleId="En-tte">
    <w:name w:val="header"/>
    <w:basedOn w:val="Normal"/>
    <w:link w:val="En-tteCar"/>
    <w:uiPriority w:val="99"/>
    <w:unhideWhenUsed/>
    <w:rsid w:val="003710D4"/>
    <w:pPr>
      <w:tabs>
        <w:tab w:val="center" w:pos="4320"/>
        <w:tab w:val="right" w:pos="8640"/>
      </w:tabs>
      <w:spacing w:after="0" w:line="240" w:lineRule="auto"/>
    </w:pPr>
  </w:style>
  <w:style w:type="character" w:customStyle="1" w:styleId="En-tteCar">
    <w:name w:val="En-tête Car"/>
    <w:basedOn w:val="Policepardfaut"/>
    <w:link w:val="En-tte"/>
    <w:uiPriority w:val="99"/>
    <w:rsid w:val="003710D4"/>
  </w:style>
  <w:style w:type="paragraph" w:styleId="Pieddepage">
    <w:name w:val="footer"/>
    <w:basedOn w:val="Normal"/>
    <w:link w:val="PieddepageCar"/>
    <w:uiPriority w:val="99"/>
    <w:unhideWhenUsed/>
    <w:rsid w:val="003710D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710D4"/>
  </w:style>
  <w:style w:type="paragraph" w:styleId="Textedebulles">
    <w:name w:val="Balloon Text"/>
    <w:basedOn w:val="Normal"/>
    <w:link w:val="TextedebullesCar"/>
    <w:uiPriority w:val="99"/>
    <w:semiHidden/>
    <w:unhideWhenUsed/>
    <w:rsid w:val="002E1F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1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194</Words>
  <Characters>1072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Joannie</dc:creator>
  <cp:keywords/>
  <dc:description/>
  <cp:lastModifiedBy>Joannie G.Parenteau</cp:lastModifiedBy>
  <cp:revision>5</cp:revision>
  <cp:lastPrinted>2016-09-23T12:06:00Z</cp:lastPrinted>
  <dcterms:created xsi:type="dcterms:W3CDTF">2016-09-23T12:00:00Z</dcterms:created>
  <dcterms:modified xsi:type="dcterms:W3CDTF">2017-04-06T20:29:00Z</dcterms:modified>
</cp:coreProperties>
</file>